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8A" w:rsidRDefault="007B258A" w:rsidP="007B258A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  <w:r w:rsidRPr="00076BDA">
        <w:rPr>
          <w:rFonts w:cstheme="minorHAnsi"/>
          <w:b/>
          <w:color w:val="FF0000"/>
          <w:sz w:val="36"/>
          <w:szCs w:val="36"/>
        </w:rPr>
        <w:t xml:space="preserve">ZAPIŠ DO SEŠITU </w:t>
      </w:r>
      <w:r w:rsidRPr="006E4B3E">
        <w:rPr>
          <w:rFonts w:cstheme="minorHAnsi"/>
          <w:b/>
          <w:sz w:val="36"/>
          <w:szCs w:val="36"/>
        </w:rPr>
        <w:t>A PŘEČTI SI NÁSLEDUJÍCÍ STRÁNKY</w:t>
      </w:r>
    </w:p>
    <w:p w:rsidR="007B258A" w:rsidRPr="00076BDA" w:rsidRDefault="007B258A" w:rsidP="007B258A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(POKUD MÁ NĚKDO MOŽNOST TISKU, MŮŽE VYTISKNOUT A NALEPIT DO SEŠITU)</w:t>
      </w:r>
    </w:p>
    <w:p w:rsidR="007B258A" w:rsidRDefault="007B258A" w:rsidP="00533908">
      <w:pPr>
        <w:jc w:val="center"/>
        <w:rPr>
          <w:b/>
          <w:sz w:val="28"/>
          <w:szCs w:val="28"/>
          <w:u w:val="thick"/>
        </w:rPr>
      </w:pPr>
      <w:r>
        <w:rPr>
          <w:b/>
          <w:noProof/>
          <w:sz w:val="28"/>
          <w:szCs w:val="28"/>
          <w:u w:val="thick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-160020</wp:posOffset>
                </wp:positionH>
                <wp:positionV relativeFrom="paragraph">
                  <wp:posOffset>160020</wp:posOffset>
                </wp:positionV>
                <wp:extent cx="6926580" cy="4526280"/>
                <wp:effectExtent l="19050" t="19050" r="26670" b="26670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6580" cy="45262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3" o:spid="_x0000_s1026" style="position:absolute;margin-left:-12.6pt;margin-top:12.6pt;width:545.4pt;height:356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" filled="f" strokecolor="red" strokeweight="3pt"/>
            </w:pict>
          </mc:Fallback>
        </mc:AlternateContent>
      </w:r>
    </w:p>
    <w:p w:rsidR="00172291" w:rsidRDefault="00533908" w:rsidP="00533908">
      <w:pPr>
        <w:jc w:val="center"/>
        <w:rPr>
          <w:b/>
          <w:sz w:val="28"/>
          <w:szCs w:val="28"/>
          <w:u w:val="thick"/>
        </w:rPr>
      </w:pPr>
      <w:proofErr w:type="gramStart"/>
      <w:r w:rsidRPr="00533908">
        <w:rPr>
          <w:b/>
          <w:sz w:val="28"/>
          <w:szCs w:val="28"/>
          <w:u w:val="thick"/>
        </w:rPr>
        <w:t>Z</w:t>
      </w:r>
      <w:r>
        <w:rPr>
          <w:b/>
          <w:sz w:val="28"/>
          <w:szCs w:val="28"/>
          <w:u w:val="thick"/>
        </w:rPr>
        <w:t xml:space="preserve">   </w:t>
      </w:r>
      <w:r w:rsidRPr="00533908">
        <w:rPr>
          <w:b/>
          <w:sz w:val="28"/>
          <w:szCs w:val="28"/>
          <w:u w:val="thick"/>
        </w:rPr>
        <w:t>H</w:t>
      </w:r>
      <w:r>
        <w:rPr>
          <w:b/>
          <w:sz w:val="28"/>
          <w:szCs w:val="28"/>
          <w:u w:val="thick"/>
        </w:rPr>
        <w:t xml:space="preserve"> </w:t>
      </w:r>
      <w:r w:rsidRPr="00533908">
        <w:rPr>
          <w:b/>
          <w:sz w:val="28"/>
          <w:szCs w:val="28"/>
          <w:u w:val="thick"/>
        </w:rPr>
        <w:t>I</w:t>
      </w:r>
      <w:r>
        <w:rPr>
          <w:b/>
          <w:sz w:val="28"/>
          <w:szCs w:val="28"/>
          <w:u w:val="thick"/>
        </w:rPr>
        <w:t xml:space="preserve"> </w:t>
      </w:r>
      <w:r w:rsidRPr="00533908">
        <w:rPr>
          <w:b/>
          <w:sz w:val="28"/>
          <w:szCs w:val="28"/>
          <w:u w:val="thick"/>
        </w:rPr>
        <w:t>S</w:t>
      </w:r>
      <w:r>
        <w:rPr>
          <w:b/>
          <w:sz w:val="28"/>
          <w:szCs w:val="28"/>
          <w:u w:val="thick"/>
        </w:rPr>
        <w:t> </w:t>
      </w:r>
      <w:r w:rsidRPr="00533908">
        <w:rPr>
          <w:b/>
          <w:sz w:val="28"/>
          <w:szCs w:val="28"/>
          <w:u w:val="thick"/>
        </w:rPr>
        <w:t>T</w:t>
      </w:r>
      <w:r>
        <w:rPr>
          <w:b/>
          <w:sz w:val="28"/>
          <w:szCs w:val="28"/>
          <w:u w:val="thick"/>
        </w:rPr>
        <w:t xml:space="preserve"> </w:t>
      </w:r>
      <w:r w:rsidRPr="00533908">
        <w:rPr>
          <w:b/>
          <w:sz w:val="28"/>
          <w:szCs w:val="28"/>
          <w:u w:val="thick"/>
        </w:rPr>
        <w:t>O</w:t>
      </w:r>
      <w:r>
        <w:rPr>
          <w:b/>
          <w:sz w:val="28"/>
          <w:szCs w:val="28"/>
          <w:u w:val="thick"/>
        </w:rPr>
        <w:t xml:space="preserve"> </w:t>
      </w:r>
      <w:r w:rsidRPr="00533908">
        <w:rPr>
          <w:b/>
          <w:sz w:val="28"/>
          <w:szCs w:val="28"/>
          <w:u w:val="thick"/>
        </w:rPr>
        <w:t>R</w:t>
      </w:r>
      <w:r>
        <w:rPr>
          <w:b/>
          <w:sz w:val="28"/>
          <w:szCs w:val="28"/>
          <w:u w:val="thick"/>
        </w:rPr>
        <w:t xml:space="preserve"> </w:t>
      </w:r>
      <w:r w:rsidRPr="00533908">
        <w:rPr>
          <w:b/>
          <w:sz w:val="28"/>
          <w:szCs w:val="28"/>
          <w:u w:val="thick"/>
        </w:rPr>
        <w:t>I</w:t>
      </w:r>
      <w:r>
        <w:rPr>
          <w:b/>
          <w:sz w:val="28"/>
          <w:szCs w:val="28"/>
          <w:u w:val="thick"/>
        </w:rPr>
        <w:t xml:space="preserve"> </w:t>
      </w:r>
      <w:r w:rsidRPr="00533908">
        <w:rPr>
          <w:b/>
          <w:sz w:val="28"/>
          <w:szCs w:val="28"/>
          <w:u w:val="thick"/>
        </w:rPr>
        <w:t>E</w:t>
      </w:r>
      <w:r>
        <w:rPr>
          <w:b/>
          <w:sz w:val="28"/>
          <w:szCs w:val="28"/>
          <w:u w:val="thick"/>
        </w:rPr>
        <w:t xml:space="preserve"> </w:t>
      </w:r>
      <w:r w:rsidRPr="00533908">
        <w:rPr>
          <w:b/>
          <w:sz w:val="28"/>
          <w:szCs w:val="28"/>
          <w:u w:val="thick"/>
        </w:rPr>
        <w:t xml:space="preserve"> </w:t>
      </w:r>
      <w:r>
        <w:rPr>
          <w:b/>
          <w:sz w:val="28"/>
          <w:szCs w:val="28"/>
          <w:u w:val="thick"/>
        </w:rPr>
        <w:t xml:space="preserve"> </w:t>
      </w:r>
      <w:r w:rsidRPr="00533908">
        <w:rPr>
          <w:b/>
          <w:sz w:val="28"/>
          <w:szCs w:val="28"/>
          <w:u w:val="thick"/>
        </w:rPr>
        <w:t>N</w:t>
      </w:r>
      <w:r>
        <w:rPr>
          <w:b/>
          <w:sz w:val="28"/>
          <w:szCs w:val="28"/>
          <w:u w:val="thick"/>
        </w:rPr>
        <w:t xml:space="preserve"> </w:t>
      </w:r>
      <w:r w:rsidRPr="00533908">
        <w:rPr>
          <w:b/>
          <w:sz w:val="28"/>
          <w:szCs w:val="28"/>
          <w:u w:val="thick"/>
        </w:rPr>
        <w:t>A</w:t>
      </w:r>
      <w:r>
        <w:rPr>
          <w:b/>
          <w:sz w:val="28"/>
          <w:szCs w:val="28"/>
          <w:u w:val="thick"/>
        </w:rPr>
        <w:t xml:space="preserve"> </w:t>
      </w:r>
      <w:r w:rsidRPr="00533908">
        <w:rPr>
          <w:b/>
          <w:sz w:val="28"/>
          <w:szCs w:val="28"/>
          <w:u w:val="thick"/>
        </w:rPr>
        <w:t>Š</w:t>
      </w:r>
      <w:r>
        <w:rPr>
          <w:b/>
          <w:sz w:val="28"/>
          <w:szCs w:val="28"/>
          <w:u w:val="thick"/>
        </w:rPr>
        <w:t xml:space="preserve"> </w:t>
      </w:r>
      <w:r w:rsidRPr="00533908">
        <w:rPr>
          <w:b/>
          <w:sz w:val="28"/>
          <w:szCs w:val="28"/>
          <w:u w:val="thick"/>
        </w:rPr>
        <w:t>Í</w:t>
      </w:r>
      <w:r>
        <w:rPr>
          <w:b/>
          <w:sz w:val="28"/>
          <w:szCs w:val="28"/>
          <w:u w:val="thick"/>
        </w:rPr>
        <w:t xml:space="preserve"> </w:t>
      </w:r>
      <w:r w:rsidRPr="00533908">
        <w:rPr>
          <w:b/>
          <w:sz w:val="28"/>
          <w:szCs w:val="28"/>
          <w:u w:val="thick"/>
        </w:rPr>
        <w:t xml:space="preserve"> </w:t>
      </w:r>
      <w:r>
        <w:rPr>
          <w:b/>
          <w:sz w:val="28"/>
          <w:szCs w:val="28"/>
          <w:u w:val="thick"/>
        </w:rPr>
        <w:t xml:space="preserve"> </w:t>
      </w:r>
      <w:r w:rsidRPr="00533908">
        <w:rPr>
          <w:b/>
          <w:sz w:val="28"/>
          <w:szCs w:val="28"/>
          <w:u w:val="thick"/>
        </w:rPr>
        <w:t>V</w:t>
      </w:r>
      <w:r>
        <w:rPr>
          <w:b/>
          <w:sz w:val="28"/>
          <w:szCs w:val="28"/>
          <w:u w:val="thick"/>
        </w:rPr>
        <w:t> </w:t>
      </w:r>
      <w:r w:rsidRPr="00533908">
        <w:rPr>
          <w:b/>
          <w:sz w:val="28"/>
          <w:szCs w:val="28"/>
          <w:u w:val="thick"/>
        </w:rPr>
        <w:t>L</w:t>
      </w:r>
      <w:r>
        <w:rPr>
          <w:b/>
          <w:sz w:val="28"/>
          <w:szCs w:val="28"/>
          <w:u w:val="thick"/>
        </w:rPr>
        <w:t xml:space="preserve"> </w:t>
      </w:r>
      <w:r w:rsidRPr="00533908">
        <w:rPr>
          <w:b/>
          <w:sz w:val="28"/>
          <w:szCs w:val="28"/>
          <w:u w:val="thick"/>
        </w:rPr>
        <w:t>A</w:t>
      </w:r>
      <w:r>
        <w:rPr>
          <w:b/>
          <w:sz w:val="28"/>
          <w:szCs w:val="28"/>
          <w:u w:val="thick"/>
        </w:rPr>
        <w:t xml:space="preserve"> </w:t>
      </w:r>
      <w:r w:rsidRPr="00533908">
        <w:rPr>
          <w:b/>
          <w:sz w:val="28"/>
          <w:szCs w:val="28"/>
          <w:u w:val="thick"/>
        </w:rPr>
        <w:t>S</w:t>
      </w:r>
      <w:r>
        <w:rPr>
          <w:b/>
          <w:sz w:val="28"/>
          <w:szCs w:val="28"/>
          <w:u w:val="thick"/>
        </w:rPr>
        <w:t> </w:t>
      </w:r>
      <w:r w:rsidRPr="00533908">
        <w:rPr>
          <w:b/>
          <w:sz w:val="28"/>
          <w:szCs w:val="28"/>
          <w:u w:val="thick"/>
        </w:rPr>
        <w:t>T</w:t>
      </w:r>
      <w:r>
        <w:rPr>
          <w:b/>
          <w:sz w:val="28"/>
          <w:szCs w:val="28"/>
          <w:u w:val="thick"/>
        </w:rPr>
        <w:t xml:space="preserve"> </w:t>
      </w:r>
      <w:r w:rsidRPr="00533908">
        <w:rPr>
          <w:b/>
          <w:sz w:val="28"/>
          <w:szCs w:val="28"/>
          <w:u w:val="thick"/>
        </w:rPr>
        <w:t>I</w:t>
      </w:r>
      <w:proofErr w:type="gramEnd"/>
    </w:p>
    <w:p w:rsidR="00533908" w:rsidRDefault="00533908" w:rsidP="00533908">
      <w:pPr>
        <w:rPr>
          <w:sz w:val="24"/>
          <w:szCs w:val="24"/>
        </w:rPr>
      </w:pPr>
      <w:r>
        <w:rPr>
          <w:sz w:val="24"/>
          <w:szCs w:val="24"/>
        </w:rPr>
        <w:t>- naše země byla osídlena od</w:t>
      </w:r>
      <w:r w:rsidR="007B258A">
        <w:rPr>
          <w:sz w:val="24"/>
          <w:szCs w:val="24"/>
        </w:rPr>
        <w:t xml:space="preserve"> hlubokého</w:t>
      </w:r>
      <w:r>
        <w:rPr>
          <w:sz w:val="24"/>
          <w:szCs w:val="24"/>
        </w:rPr>
        <w:t xml:space="preserve"> pravěku</w:t>
      </w:r>
    </w:p>
    <w:p w:rsidR="00533908" w:rsidRDefault="00533908" w:rsidP="00533908">
      <w:pPr>
        <w:rPr>
          <w:sz w:val="24"/>
          <w:szCs w:val="24"/>
        </w:rPr>
      </w:pPr>
      <w:r>
        <w:rPr>
          <w:sz w:val="24"/>
          <w:szCs w:val="24"/>
        </w:rPr>
        <w:t>- naši předci byli lovci, zemědělci ale také řemeslníci a obchodníci</w:t>
      </w:r>
    </w:p>
    <w:p w:rsidR="00533908" w:rsidRDefault="00533908" w:rsidP="00533908">
      <w:pPr>
        <w:rPr>
          <w:sz w:val="24"/>
          <w:szCs w:val="24"/>
        </w:rPr>
      </w:pPr>
      <w:r>
        <w:rPr>
          <w:sz w:val="24"/>
          <w:szCs w:val="24"/>
        </w:rPr>
        <w:t>- osídlována byla území s dobrými klimatickými podmínkami (zdroj vody a obživy) např. Polabí</w:t>
      </w:r>
      <w:bookmarkStart w:id="0" w:name="_GoBack"/>
      <w:bookmarkEnd w:id="0"/>
    </w:p>
    <w:p w:rsidR="007B258A" w:rsidRPr="007B258A" w:rsidRDefault="007B258A" w:rsidP="007B258A">
      <w:pPr>
        <w:pStyle w:val="Odstavecseseznamem"/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Jména starých národů neznáme (dochovaly se předměty, stavby, pohřebiště).</w:t>
      </w:r>
    </w:p>
    <w:p w:rsidR="00533908" w:rsidRPr="00EB07DE" w:rsidRDefault="007F7932" w:rsidP="007B258A">
      <w:pPr>
        <w:pStyle w:val="Odstavecseseznamem"/>
        <w:numPr>
          <w:ilvl w:val="0"/>
          <w:numId w:val="1"/>
        </w:numPr>
        <w:spacing w:line="360" w:lineRule="auto"/>
        <w:ind w:left="714" w:hanging="357"/>
        <w:rPr>
          <w:sz w:val="24"/>
          <w:szCs w:val="24"/>
        </w:rPr>
      </w:pPr>
      <w:r w:rsidRPr="00EB07DE">
        <w:rPr>
          <w:sz w:val="24"/>
          <w:szCs w:val="24"/>
        </w:rPr>
        <w:t>Prvním národem v našich dějinách</w:t>
      </w:r>
      <w:r w:rsidR="00EB07DE">
        <w:rPr>
          <w:sz w:val="24"/>
          <w:szCs w:val="24"/>
        </w:rPr>
        <w:t>, který známe jménem,</w:t>
      </w:r>
      <w:r w:rsidRPr="00EB07DE">
        <w:rPr>
          <w:sz w:val="24"/>
          <w:szCs w:val="24"/>
        </w:rPr>
        <w:t xml:space="preserve"> byli </w:t>
      </w:r>
      <w:r w:rsidRPr="00EB07DE">
        <w:rPr>
          <w:b/>
          <w:sz w:val="24"/>
          <w:szCs w:val="24"/>
        </w:rPr>
        <w:t xml:space="preserve">Keltové. </w:t>
      </w:r>
      <w:r w:rsidRPr="00EB07DE">
        <w:rPr>
          <w:sz w:val="24"/>
          <w:szCs w:val="24"/>
        </w:rPr>
        <w:t xml:space="preserve">Keltský kmen </w:t>
      </w:r>
      <w:r w:rsidRPr="00EB07DE">
        <w:rPr>
          <w:b/>
          <w:sz w:val="24"/>
          <w:szCs w:val="24"/>
        </w:rPr>
        <w:t>Bójové</w:t>
      </w:r>
      <w:r w:rsidRPr="00EB07DE">
        <w:rPr>
          <w:sz w:val="24"/>
          <w:szCs w:val="24"/>
        </w:rPr>
        <w:t xml:space="preserve">, dal naši zemi jméno </w:t>
      </w:r>
      <w:r w:rsidRPr="00EB07DE">
        <w:rPr>
          <w:b/>
          <w:sz w:val="24"/>
          <w:szCs w:val="24"/>
        </w:rPr>
        <w:t>Bohemia</w:t>
      </w:r>
      <w:r w:rsidRPr="00EB07DE">
        <w:rPr>
          <w:sz w:val="24"/>
          <w:szCs w:val="24"/>
        </w:rPr>
        <w:t>.</w:t>
      </w:r>
    </w:p>
    <w:p w:rsidR="007F7932" w:rsidRDefault="007F7932" w:rsidP="00EB07DE">
      <w:pPr>
        <w:pStyle w:val="Odstavecseseznamem"/>
        <w:numPr>
          <w:ilvl w:val="0"/>
          <w:numId w:val="1"/>
        </w:numPr>
        <w:spacing w:line="360" w:lineRule="auto"/>
        <w:ind w:left="714" w:hanging="357"/>
        <w:rPr>
          <w:sz w:val="24"/>
          <w:szCs w:val="24"/>
        </w:rPr>
      </w:pPr>
      <w:r w:rsidRPr="00EB07DE">
        <w:rPr>
          <w:sz w:val="24"/>
          <w:szCs w:val="24"/>
        </w:rPr>
        <w:t xml:space="preserve">V době stěhování národů přišli do českých zemí </w:t>
      </w:r>
      <w:r w:rsidRPr="00EB07DE">
        <w:rPr>
          <w:b/>
          <w:sz w:val="24"/>
          <w:szCs w:val="24"/>
        </w:rPr>
        <w:t>Slované</w:t>
      </w:r>
      <w:r w:rsidRPr="00EB07DE">
        <w:rPr>
          <w:sz w:val="24"/>
          <w:szCs w:val="24"/>
        </w:rPr>
        <w:t xml:space="preserve"> (naši přímí předkové).</w:t>
      </w:r>
      <w:r w:rsidR="007B258A">
        <w:rPr>
          <w:sz w:val="24"/>
          <w:szCs w:val="24"/>
        </w:rPr>
        <w:t xml:space="preserve"> Důležitý kmen Čechů a rod Přemyslovců.</w:t>
      </w:r>
    </w:p>
    <w:p w:rsidR="00EB07DE" w:rsidRDefault="00EB07DE" w:rsidP="00EB07DE">
      <w:pPr>
        <w:pStyle w:val="Odstavecseseznamem"/>
        <w:numPr>
          <w:ilvl w:val="0"/>
          <w:numId w:val="1"/>
        </w:numPr>
        <w:spacing w:line="360" w:lineRule="auto"/>
        <w:ind w:left="714" w:hanging="357"/>
        <w:rPr>
          <w:sz w:val="24"/>
          <w:szCs w:val="24"/>
        </w:rPr>
      </w:pPr>
      <w:r>
        <w:rPr>
          <w:sz w:val="24"/>
          <w:szCs w:val="24"/>
        </w:rPr>
        <w:t>O 7. – 8- stol. n. l. nemáme na našem území příliš zpráv, proto vznikla řada p</w:t>
      </w:r>
      <w:r w:rsidR="007B258A">
        <w:rPr>
          <w:sz w:val="24"/>
          <w:szCs w:val="24"/>
        </w:rPr>
        <w:t xml:space="preserve">ověstí, mýtů a legend (praotec </w:t>
      </w:r>
      <w:r>
        <w:rPr>
          <w:sz w:val="24"/>
          <w:szCs w:val="24"/>
        </w:rPr>
        <w:t xml:space="preserve">Čech, Krok a jeho dcery, Horymír, Šemík…). První kronikář, který pověsti zaznamenal, byl </w:t>
      </w:r>
      <w:r w:rsidRPr="00EB07DE">
        <w:rPr>
          <w:b/>
          <w:sz w:val="24"/>
          <w:szCs w:val="24"/>
        </w:rPr>
        <w:t>Kosmas</w:t>
      </w:r>
      <w:r>
        <w:rPr>
          <w:sz w:val="24"/>
          <w:szCs w:val="24"/>
        </w:rPr>
        <w:t>.</w:t>
      </w:r>
    </w:p>
    <w:p w:rsidR="00EB07DE" w:rsidRDefault="00EB07DE" w:rsidP="00EB07DE">
      <w:pPr>
        <w:pStyle w:val="Odstavecseseznamem"/>
        <w:numPr>
          <w:ilvl w:val="0"/>
          <w:numId w:val="1"/>
        </w:numPr>
        <w:spacing w:line="360" w:lineRule="auto"/>
        <w:ind w:left="714" w:hanging="357"/>
        <w:rPr>
          <w:sz w:val="24"/>
          <w:szCs w:val="24"/>
        </w:rPr>
      </w:pPr>
      <w:r>
        <w:rPr>
          <w:sz w:val="24"/>
          <w:szCs w:val="24"/>
        </w:rPr>
        <w:t xml:space="preserve">V 9. stol. rozkvět </w:t>
      </w:r>
      <w:r w:rsidRPr="00EB07DE">
        <w:rPr>
          <w:b/>
          <w:sz w:val="24"/>
          <w:szCs w:val="24"/>
        </w:rPr>
        <w:t>Velké Moravy</w:t>
      </w:r>
      <w:r>
        <w:rPr>
          <w:sz w:val="24"/>
          <w:szCs w:val="24"/>
        </w:rPr>
        <w:t xml:space="preserve"> -&gt; </w:t>
      </w:r>
      <w:r w:rsidRPr="00EB07DE">
        <w:rPr>
          <w:b/>
          <w:sz w:val="24"/>
          <w:szCs w:val="24"/>
        </w:rPr>
        <w:t>Cyril a Metoděj</w:t>
      </w:r>
      <w:r>
        <w:rPr>
          <w:sz w:val="24"/>
          <w:szCs w:val="24"/>
        </w:rPr>
        <w:t xml:space="preserve"> (vytvořili jazyk staroslověnštinu a písmo hlaholici).</w:t>
      </w:r>
    </w:p>
    <w:p w:rsidR="007B258A" w:rsidRDefault="007B258A" w:rsidP="007B258A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9753928" cy="6877226"/>
            <wp:effectExtent l="0" t="9525" r="0" b="0"/>
            <wp:docPr id="1" name="Obrázek 1" descr="C:\Users\Pavel\AppData\Local\Temp\IMG_20200317_12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el\AppData\Local\Temp\IMG_20200317_1227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8" t="5265" r="19956" b="6389"/>
                    <a:stretch/>
                  </pic:blipFill>
                  <pic:spPr bwMode="auto">
                    <a:xfrm rot="5400000">
                      <a:off x="0" y="0"/>
                      <a:ext cx="9796407" cy="690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58A" w:rsidRPr="007B258A" w:rsidRDefault="007B258A" w:rsidP="007B258A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9740321" cy="6512060"/>
            <wp:effectExtent l="0" t="5080" r="8255" b="8255"/>
            <wp:docPr id="2" name="Obrázek 2" descr="C:\Users\Pavel\AppData\Local\Temp\IMG_20200317_12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vel\AppData\Local\Temp\IMG_20200317_1228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0" t="3049" r="15818" b="5672"/>
                    <a:stretch/>
                  </pic:blipFill>
                  <pic:spPr bwMode="auto">
                    <a:xfrm rot="5400000">
                      <a:off x="0" y="0"/>
                      <a:ext cx="9744727" cy="651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B258A" w:rsidRPr="007B258A" w:rsidSect="005339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D6827"/>
    <w:multiLevelType w:val="hybridMultilevel"/>
    <w:tmpl w:val="788C38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908"/>
    <w:rsid w:val="00172291"/>
    <w:rsid w:val="00533908"/>
    <w:rsid w:val="007B258A"/>
    <w:rsid w:val="007F7932"/>
    <w:rsid w:val="00EB0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3390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B2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B25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3390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B2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B25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144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Pohorský</dc:creator>
  <cp:lastModifiedBy>Pavel Pohorský</cp:lastModifiedBy>
  <cp:revision>1</cp:revision>
  <dcterms:created xsi:type="dcterms:W3CDTF">2020-03-17T10:55:00Z</dcterms:created>
  <dcterms:modified xsi:type="dcterms:W3CDTF">2020-03-17T11:35:00Z</dcterms:modified>
</cp:coreProperties>
</file>